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85F2" w14:textId="77777777" w:rsidR="00AA735D" w:rsidRDefault="004B4146">
      <w:pPr>
        <w:pStyle w:val="Heading1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STYRELSEBERÄTTELSE 2022</w:t>
      </w:r>
    </w:p>
    <w:p w14:paraId="71F25E31" w14:textId="77777777" w:rsidR="00AA735D" w:rsidRDefault="00AA735D">
      <w:pPr>
        <w:pStyle w:val="Standard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</w:p>
    <w:p w14:paraId="7A14705D" w14:textId="77777777" w:rsidR="00AA735D" w:rsidRDefault="004B4146">
      <w:pPr>
        <w:pStyle w:val="Standard"/>
      </w:pPr>
      <w:r>
        <w:rPr>
          <w:rFonts w:ascii="Arial" w:hAnsi="Arial" w:cs="Arial"/>
          <w:sz w:val="24"/>
          <w:szCs w:val="24"/>
        </w:rPr>
        <w:t>Styrelsen för Utibygdens Viltvårdsområde får med följande berättelse avge redovisning för det gångna verksamhetsåret 21</w:t>
      </w:r>
      <w:r>
        <w:rPr>
          <w:rFonts w:ascii="Arial" w:hAnsi="Arial" w:cs="Arial"/>
          <w:sz w:val="24"/>
          <w:szCs w:val="24"/>
        </w:rPr>
        <w:t xml:space="preserve"> 03 16 - 22 03 15.</w:t>
      </w:r>
    </w:p>
    <w:p w14:paraId="7D2795A5" w14:textId="77777777" w:rsidR="00AA735D" w:rsidRDefault="00AA735D">
      <w:pPr>
        <w:pStyle w:val="Standard"/>
        <w:rPr>
          <w:rFonts w:ascii="Arial" w:hAnsi="Arial" w:cs="Arial"/>
          <w:sz w:val="24"/>
          <w:szCs w:val="24"/>
        </w:rPr>
      </w:pPr>
    </w:p>
    <w:p w14:paraId="72A4D080" w14:textId="77777777" w:rsidR="00AA735D" w:rsidRDefault="004B414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Styrelsen består av:</w:t>
      </w:r>
    </w:p>
    <w:p w14:paraId="37DFBE8E" w14:textId="77777777" w:rsidR="00AA735D" w:rsidRDefault="004B414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Lars Engman,         Ordförande.         Sven-Åke Nilsson,      Sekreterare.</w:t>
      </w:r>
    </w:p>
    <w:p w14:paraId="1D9E1166" w14:textId="77777777" w:rsidR="00AA735D" w:rsidRDefault="004B414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 Pettersson,   Kassör.               Stefan Spännare,        Ledamot.</w:t>
      </w:r>
    </w:p>
    <w:p w14:paraId="540E384A" w14:textId="77777777" w:rsidR="00AA735D" w:rsidRDefault="004B414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Håkan Teljstedt,      Ledamot.</w:t>
      </w:r>
    </w:p>
    <w:p w14:paraId="40925E9A" w14:textId="77777777" w:rsidR="00AA735D" w:rsidRDefault="00AA735D">
      <w:pPr>
        <w:pStyle w:val="Standard"/>
        <w:rPr>
          <w:rFonts w:ascii="Arial" w:hAnsi="Arial" w:cs="Arial"/>
          <w:sz w:val="24"/>
          <w:szCs w:val="24"/>
        </w:rPr>
      </w:pPr>
    </w:p>
    <w:p w14:paraId="4A440D1E" w14:textId="77777777" w:rsidR="00AA735D" w:rsidRDefault="004B414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Revisorer har varit Anna-Karin </w:t>
      </w:r>
      <w:r>
        <w:rPr>
          <w:rFonts w:ascii="Arial" w:hAnsi="Arial" w:cs="Arial"/>
          <w:sz w:val="24"/>
          <w:szCs w:val="24"/>
        </w:rPr>
        <w:t>Alm och Per Norling.</w:t>
      </w:r>
    </w:p>
    <w:p w14:paraId="2FB80334" w14:textId="77777777" w:rsidR="00AA735D" w:rsidRDefault="00AA735D">
      <w:pPr>
        <w:pStyle w:val="Standard"/>
        <w:rPr>
          <w:rFonts w:ascii="Arial" w:hAnsi="Arial" w:cs="Arial"/>
          <w:sz w:val="24"/>
          <w:szCs w:val="24"/>
        </w:rPr>
      </w:pPr>
    </w:p>
    <w:p w14:paraId="415FAA6C" w14:textId="77777777" w:rsidR="00AA735D" w:rsidRDefault="004B414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året har styrelsen hållit 1st protokollförda möten samt ett antal övriga kontakter.</w:t>
      </w:r>
    </w:p>
    <w:p w14:paraId="0E19C47C" w14:textId="77777777" w:rsidR="00AA735D" w:rsidRDefault="00AA735D">
      <w:pPr>
        <w:pStyle w:val="Standard"/>
        <w:rPr>
          <w:rFonts w:ascii="Arial" w:hAnsi="Arial" w:cs="Arial"/>
          <w:sz w:val="24"/>
          <w:szCs w:val="24"/>
        </w:rPr>
      </w:pPr>
    </w:p>
    <w:p w14:paraId="0D9374F5" w14:textId="77777777" w:rsidR="00AA735D" w:rsidRDefault="004B4146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Från det gångna jaktåret har följande noterats:</w:t>
      </w:r>
    </w:p>
    <w:p w14:paraId="6CFA9F69" w14:textId="77777777" w:rsidR="00AA735D" w:rsidRDefault="004B4146">
      <w:pPr>
        <w:pStyle w:val="Standard"/>
      </w:pPr>
      <w:r>
        <w:rPr>
          <w:rFonts w:ascii="Arial" w:hAnsi="Arial" w:cs="Arial"/>
          <w:sz w:val="24"/>
          <w:szCs w:val="24"/>
        </w:rPr>
        <w:t>Älgavskjutningen har beslutats av Oslättfors-Skog älgskötselområde.</w:t>
      </w:r>
    </w:p>
    <w:p w14:paraId="65C27920" w14:textId="77777777" w:rsidR="00AA735D" w:rsidRDefault="004B4146">
      <w:pPr>
        <w:pStyle w:val="Standard"/>
      </w:pPr>
      <w:r>
        <w:rPr>
          <w:rFonts w:ascii="Arial" w:hAnsi="Arial" w:cs="Arial"/>
          <w:sz w:val="24"/>
          <w:szCs w:val="24"/>
        </w:rPr>
        <w:t xml:space="preserve">Harstammen verkar ha ökat </w:t>
      </w:r>
      <w:r>
        <w:rPr>
          <w:rFonts w:ascii="Arial" w:hAnsi="Arial" w:cs="Arial"/>
          <w:sz w:val="24"/>
          <w:szCs w:val="24"/>
        </w:rPr>
        <w:t>något.</w:t>
      </w:r>
    </w:p>
    <w:p w14:paraId="70ADB5BC" w14:textId="77777777" w:rsidR="00AA735D" w:rsidRDefault="004B4146">
      <w:pPr>
        <w:pStyle w:val="Standard"/>
      </w:pPr>
      <w:r>
        <w:rPr>
          <w:rFonts w:ascii="Arial" w:hAnsi="Arial" w:cs="Arial"/>
          <w:sz w:val="24"/>
          <w:szCs w:val="24"/>
        </w:rPr>
        <w:t>Rådjursstammen är fortsatt på en låg nivå.</w:t>
      </w:r>
    </w:p>
    <w:p w14:paraId="5321E9D4" w14:textId="77777777" w:rsidR="00AA735D" w:rsidRDefault="004B414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Skogsfågeltillgången ser ut att vara oförändrad.</w:t>
      </w:r>
    </w:p>
    <w:p w14:paraId="57143FA8" w14:textId="77777777" w:rsidR="00AA735D" w:rsidRDefault="004B414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Spår observationer har gjorts av ett flertal lodjur.</w:t>
      </w:r>
    </w:p>
    <w:p w14:paraId="3EDB0179" w14:textId="77777777" w:rsidR="00AA735D" w:rsidRDefault="004B4146">
      <w:pPr>
        <w:pStyle w:val="Standard"/>
      </w:pPr>
      <w:r>
        <w:rPr>
          <w:rFonts w:ascii="Arial" w:hAnsi="Arial" w:cs="Arial"/>
          <w:sz w:val="24"/>
          <w:szCs w:val="24"/>
        </w:rPr>
        <w:t>Spår av utter har observerats vid Bergviken.</w:t>
      </w:r>
    </w:p>
    <w:p w14:paraId="72D458F1" w14:textId="77777777" w:rsidR="00AA735D" w:rsidRDefault="004B4146">
      <w:pPr>
        <w:pStyle w:val="Standard"/>
      </w:pPr>
      <w:r>
        <w:rPr>
          <w:rFonts w:ascii="Arial" w:hAnsi="Arial" w:cs="Arial"/>
          <w:sz w:val="24"/>
          <w:szCs w:val="24"/>
        </w:rPr>
        <w:t xml:space="preserve">Björnobservationer är det fortfarande gott om. En </w:t>
      </w:r>
      <w:r>
        <w:rPr>
          <w:rFonts w:ascii="Arial" w:hAnsi="Arial" w:cs="Arial"/>
          <w:sz w:val="24"/>
          <w:szCs w:val="24"/>
        </w:rPr>
        <w:t>björn fälldes efter Vallavägen samt en på Heningesidan i Vallarna under årets björnjakt.</w:t>
      </w:r>
    </w:p>
    <w:p w14:paraId="57651B85" w14:textId="77777777" w:rsidR="00AA735D" w:rsidRDefault="004B4146">
      <w:pPr>
        <w:pStyle w:val="Standard"/>
      </w:pPr>
      <w:r>
        <w:rPr>
          <w:rFonts w:ascii="Arial" w:hAnsi="Arial" w:cs="Arial"/>
          <w:sz w:val="24"/>
          <w:szCs w:val="24"/>
        </w:rPr>
        <w:t>Syn och spår observationer av varg har gjorts även i år.</w:t>
      </w:r>
    </w:p>
    <w:p w14:paraId="5CDDB4D3" w14:textId="77777777" w:rsidR="00AA735D" w:rsidRDefault="004B4146">
      <w:pPr>
        <w:pStyle w:val="Standard"/>
      </w:pPr>
      <w:r>
        <w:rPr>
          <w:rFonts w:ascii="Arial" w:hAnsi="Arial" w:cs="Arial"/>
          <w:sz w:val="24"/>
          <w:szCs w:val="24"/>
        </w:rPr>
        <w:t>Rävstammen verkar oförändrat hög.</w:t>
      </w:r>
    </w:p>
    <w:p w14:paraId="406EF7FE" w14:textId="77777777" w:rsidR="00AA735D" w:rsidRDefault="004B414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Ett flertal kronvilt har observerats under året.</w:t>
      </w:r>
    </w:p>
    <w:p w14:paraId="7C2C8FFB" w14:textId="77777777" w:rsidR="00AA735D" w:rsidRDefault="004B414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Bävrar har skjutits i Vannt</w:t>
      </w:r>
      <w:r>
        <w:rPr>
          <w:rFonts w:ascii="Arial" w:hAnsi="Arial" w:cs="Arial"/>
          <w:sz w:val="24"/>
          <w:szCs w:val="24"/>
        </w:rPr>
        <w:t>järn även i år.</w:t>
      </w:r>
    </w:p>
    <w:p w14:paraId="549C7FAD" w14:textId="77777777" w:rsidR="00AA735D" w:rsidRDefault="00AA735D">
      <w:pPr>
        <w:pStyle w:val="Standard"/>
        <w:rPr>
          <w:rFonts w:ascii="Arial" w:hAnsi="Arial" w:cs="Arial"/>
          <w:sz w:val="24"/>
          <w:szCs w:val="24"/>
        </w:rPr>
      </w:pPr>
    </w:p>
    <w:p w14:paraId="12DAF47B" w14:textId="77777777" w:rsidR="00AA735D" w:rsidRDefault="004B414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Jaktkort sålda under året:</w:t>
      </w:r>
    </w:p>
    <w:p w14:paraId="74E1C3FC" w14:textId="77777777" w:rsidR="00AA735D" w:rsidRDefault="004B4146">
      <w:pPr>
        <w:pStyle w:val="Standard"/>
      </w:pPr>
      <w:r w:rsidRPr="004B4146">
        <w:rPr>
          <w:rFonts w:ascii="Arial" w:hAnsi="Arial" w:cs="Arial"/>
          <w:sz w:val="24"/>
          <w:szCs w:val="24"/>
        </w:rPr>
        <w:t xml:space="preserve">Älg 34st, </w:t>
      </w:r>
      <w:r>
        <w:rPr>
          <w:rFonts w:ascii="Arial" w:hAnsi="Arial" w:cs="Arial"/>
          <w:sz w:val="24"/>
          <w:szCs w:val="24"/>
        </w:rPr>
        <w:t>små</w:t>
      </w:r>
      <w:r w:rsidRPr="004B4146">
        <w:rPr>
          <w:rFonts w:ascii="Arial" w:hAnsi="Arial" w:cs="Arial"/>
          <w:sz w:val="24"/>
          <w:szCs w:val="24"/>
        </w:rPr>
        <w:t xml:space="preserve">vilt 30st, rovvilt 11st, </w:t>
      </w:r>
      <w:r>
        <w:rPr>
          <w:rFonts w:ascii="Arial" w:hAnsi="Arial" w:cs="Arial"/>
          <w:sz w:val="24"/>
          <w:szCs w:val="24"/>
        </w:rPr>
        <w:t>dagkort</w:t>
      </w:r>
      <w:r w:rsidRPr="004B4146">
        <w:rPr>
          <w:rFonts w:ascii="Arial" w:hAnsi="Arial" w:cs="Arial"/>
          <w:sz w:val="24"/>
          <w:szCs w:val="24"/>
        </w:rPr>
        <w:t xml:space="preserve"> småvilt 5st, dagkort rovvilt 5st.</w:t>
      </w:r>
    </w:p>
    <w:p w14:paraId="14288852" w14:textId="77777777" w:rsidR="00AA735D" w:rsidRPr="004B4146" w:rsidRDefault="00AA735D">
      <w:pPr>
        <w:pStyle w:val="Standard"/>
        <w:rPr>
          <w:rFonts w:ascii="Arial" w:hAnsi="Arial" w:cs="Arial"/>
          <w:sz w:val="24"/>
          <w:szCs w:val="24"/>
        </w:rPr>
      </w:pPr>
    </w:p>
    <w:p w14:paraId="7202694F" w14:textId="77777777" w:rsidR="00AA735D" w:rsidRDefault="004B414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Följande vilt har fällts:</w:t>
      </w:r>
    </w:p>
    <w:p w14:paraId="618EEC64" w14:textId="77777777" w:rsidR="00AA735D" w:rsidRDefault="004B414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Älg: 1</w:t>
      </w:r>
      <w:r>
        <w:rPr>
          <w:rFonts w:ascii="Arial" w:hAnsi="Arial" w:cs="Arial"/>
          <w:sz w:val="24"/>
          <w:szCs w:val="24"/>
        </w:rPr>
        <w:t xml:space="preserve"> ko, 3 tjur, 2 kalvar, Björn 1st, Rådjur 3st, Bäver 2st, Räv 1st, Tjäder 1st, Kråka 2st, Kaja 13st.</w:t>
      </w:r>
    </w:p>
    <w:p w14:paraId="430F995C" w14:textId="77777777" w:rsidR="00AA735D" w:rsidRDefault="00AA735D">
      <w:pPr>
        <w:pStyle w:val="Standard"/>
        <w:rPr>
          <w:rFonts w:ascii="Arial" w:hAnsi="Arial" w:cs="Arial"/>
          <w:sz w:val="24"/>
          <w:szCs w:val="24"/>
        </w:rPr>
      </w:pPr>
    </w:p>
    <w:p w14:paraId="487B40E1" w14:textId="77777777" w:rsidR="00AA735D" w:rsidRDefault="004B414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Trafikdödat vilt: 1st älgko, 1st älgkalv, 1st älgtjur,1st okänd älg på järnvägen. 7st rådjur. 1st Kronhjort.</w:t>
      </w:r>
    </w:p>
    <w:p w14:paraId="3B74C524" w14:textId="77777777" w:rsidR="00AA735D" w:rsidRDefault="00AA735D">
      <w:pPr>
        <w:pStyle w:val="Standard"/>
        <w:rPr>
          <w:rFonts w:ascii="Arial" w:hAnsi="Arial" w:cs="Arial"/>
          <w:sz w:val="24"/>
          <w:szCs w:val="24"/>
        </w:rPr>
      </w:pPr>
    </w:p>
    <w:p w14:paraId="09BBC1E9" w14:textId="77777777" w:rsidR="00AA735D" w:rsidRDefault="004B414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Fallvilt:</w:t>
      </w:r>
    </w:p>
    <w:p w14:paraId="030AB43B" w14:textId="77777777" w:rsidR="00AA735D" w:rsidRDefault="00AA735D">
      <w:pPr>
        <w:pStyle w:val="Standard"/>
        <w:rPr>
          <w:rFonts w:ascii="Arial" w:hAnsi="Arial" w:cs="Arial"/>
          <w:sz w:val="24"/>
          <w:szCs w:val="24"/>
        </w:rPr>
      </w:pPr>
    </w:p>
    <w:p w14:paraId="4CB0F1D5" w14:textId="77777777" w:rsidR="00AA735D" w:rsidRDefault="00AA735D">
      <w:pPr>
        <w:pStyle w:val="Standard"/>
        <w:rPr>
          <w:rFonts w:ascii="Arial" w:hAnsi="Arial" w:cs="Arial"/>
          <w:sz w:val="24"/>
          <w:szCs w:val="24"/>
        </w:rPr>
      </w:pPr>
    </w:p>
    <w:p w14:paraId="3B3A4D47" w14:textId="77777777" w:rsidR="00AA735D" w:rsidRDefault="004B4146">
      <w:pPr>
        <w:pStyle w:val="Standard"/>
      </w:pPr>
      <w:r>
        <w:rPr>
          <w:rFonts w:ascii="Arial" w:hAnsi="Arial" w:cs="Arial"/>
          <w:sz w:val="24"/>
          <w:szCs w:val="24"/>
        </w:rPr>
        <w:t>Lilltjära 2022-03-15</w:t>
      </w:r>
    </w:p>
    <w:p w14:paraId="46B35F8E" w14:textId="77777777" w:rsidR="00AA735D" w:rsidRDefault="004B414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Utibygdens V</w:t>
      </w:r>
      <w:r>
        <w:rPr>
          <w:rFonts w:ascii="Arial" w:hAnsi="Arial" w:cs="Arial"/>
          <w:sz w:val="24"/>
          <w:szCs w:val="24"/>
        </w:rPr>
        <w:t>iltvårdsområde.</w:t>
      </w:r>
    </w:p>
    <w:p w14:paraId="6A659E5A" w14:textId="77777777" w:rsidR="00AA735D" w:rsidRDefault="00AA735D">
      <w:pPr>
        <w:pStyle w:val="Standard"/>
        <w:rPr>
          <w:rFonts w:ascii="Arial" w:hAnsi="Arial" w:cs="Arial"/>
          <w:sz w:val="24"/>
          <w:szCs w:val="24"/>
        </w:rPr>
      </w:pPr>
    </w:p>
    <w:p w14:paraId="5778E5BE" w14:textId="77777777" w:rsidR="00AA735D" w:rsidRDefault="00AA735D">
      <w:pPr>
        <w:pStyle w:val="Standard"/>
        <w:rPr>
          <w:rFonts w:ascii="Arial" w:hAnsi="Arial" w:cs="Arial"/>
          <w:sz w:val="24"/>
          <w:szCs w:val="24"/>
        </w:rPr>
      </w:pPr>
    </w:p>
    <w:p w14:paraId="54129E50" w14:textId="77777777" w:rsidR="00AA735D" w:rsidRDefault="00AA735D">
      <w:pPr>
        <w:pStyle w:val="Standard"/>
        <w:rPr>
          <w:rFonts w:ascii="Arial" w:hAnsi="Arial" w:cs="Arial"/>
          <w:sz w:val="24"/>
          <w:szCs w:val="24"/>
        </w:rPr>
      </w:pPr>
    </w:p>
    <w:p w14:paraId="6950394E" w14:textId="77777777" w:rsidR="00AA735D" w:rsidRDefault="00AA735D">
      <w:pPr>
        <w:pStyle w:val="Standard"/>
        <w:rPr>
          <w:rFonts w:ascii="Arial" w:hAnsi="Arial" w:cs="Arial"/>
          <w:sz w:val="24"/>
          <w:szCs w:val="24"/>
        </w:rPr>
      </w:pPr>
    </w:p>
    <w:p w14:paraId="45B341CC" w14:textId="77777777" w:rsidR="00AA735D" w:rsidRDefault="004B414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Lars Engman                           Sven-Åke Nilsson                        Johan Pettersson</w:t>
      </w:r>
    </w:p>
    <w:p w14:paraId="08F00E7F" w14:textId="77777777" w:rsidR="00AA735D" w:rsidRDefault="00AA735D">
      <w:pPr>
        <w:pStyle w:val="Standard"/>
        <w:rPr>
          <w:rFonts w:ascii="Arial" w:hAnsi="Arial" w:cs="Arial"/>
          <w:sz w:val="24"/>
          <w:szCs w:val="24"/>
        </w:rPr>
      </w:pPr>
    </w:p>
    <w:p w14:paraId="7C68DA60" w14:textId="77777777" w:rsidR="00AA735D" w:rsidRDefault="00AA735D">
      <w:pPr>
        <w:pStyle w:val="Standard"/>
        <w:rPr>
          <w:rFonts w:ascii="Arial" w:hAnsi="Arial" w:cs="Arial"/>
          <w:sz w:val="24"/>
          <w:szCs w:val="24"/>
        </w:rPr>
      </w:pPr>
    </w:p>
    <w:p w14:paraId="5D8E9693" w14:textId="77777777" w:rsidR="00AA735D" w:rsidRDefault="00AA735D">
      <w:pPr>
        <w:pStyle w:val="Standard"/>
        <w:rPr>
          <w:rFonts w:ascii="Arial" w:hAnsi="Arial" w:cs="Arial"/>
          <w:sz w:val="24"/>
          <w:szCs w:val="24"/>
        </w:rPr>
      </w:pPr>
    </w:p>
    <w:p w14:paraId="42336F6D" w14:textId="77777777" w:rsidR="00AA735D" w:rsidRDefault="004B414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Stefan Spännare                      Håkan Teljstedt</w:t>
      </w:r>
    </w:p>
    <w:sectPr w:rsidR="00AA735D">
      <w:pgSz w:w="11906" w:h="16838"/>
      <w:pgMar w:top="567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1D44" w14:textId="77777777" w:rsidR="00000000" w:rsidRDefault="004B4146">
      <w:pPr>
        <w:rPr>
          <w:rFonts w:hint="eastAsia"/>
        </w:rPr>
      </w:pPr>
      <w:r>
        <w:separator/>
      </w:r>
    </w:p>
  </w:endnote>
  <w:endnote w:type="continuationSeparator" w:id="0">
    <w:p w14:paraId="730B70EB" w14:textId="77777777" w:rsidR="00000000" w:rsidRDefault="004B41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8343" w14:textId="77777777" w:rsidR="00000000" w:rsidRDefault="004B41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14339B" w14:textId="77777777" w:rsidR="00000000" w:rsidRDefault="004B41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735D"/>
    <w:rsid w:val="004B4146"/>
    <w:rsid w:val="00A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30AA"/>
  <w15:docId w15:val="{BB0458CA-296F-483F-B024-8AE16BD1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  <w:lang/>
    </w:rPr>
  </w:style>
  <w:style w:type="paragraph" w:customStyle="1" w:styleId="Ballongtext">
    <w:name w:val="Ballongtext"/>
    <w:basedOn w:val="Standard"/>
    <w:rPr>
      <w:rFonts w:ascii="Tahoma" w:eastAsia="Tahoma" w:hAnsi="Tahoma" w:cs="Tahoma"/>
      <w:sz w:val="16"/>
      <w:szCs w:val="16"/>
    </w:rPr>
  </w:style>
  <w:style w:type="character" w:customStyle="1" w:styleId="Standardstycketeckensnitt">
    <w:name w:val="Standardstycketeckensnitt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STYRELSEBERÄTTELSE 2005</dc:title>
  <dc:creator>Sven-Åke Nilsson</dc:creator>
  <cp:lastModifiedBy>Malte Åkerblom</cp:lastModifiedBy>
  <cp:revision>2</cp:revision>
  <cp:lastPrinted>2007-03-31T19:12:00Z</cp:lastPrinted>
  <dcterms:created xsi:type="dcterms:W3CDTF">2022-05-23T12:53:00Z</dcterms:created>
  <dcterms:modified xsi:type="dcterms:W3CDTF">2022-05-23T12:53:00Z</dcterms:modified>
</cp:coreProperties>
</file>